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4751605E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56702E">
        <w:rPr>
          <w:b/>
          <w:sz w:val="24"/>
        </w:rPr>
        <w:t>17 Feb 2021</w:t>
      </w:r>
      <w:r>
        <w:rPr>
          <w:b/>
          <w:sz w:val="24"/>
        </w:rPr>
        <w:t xml:space="preserve">  </w:t>
      </w:r>
    </w:p>
    <w:p w14:paraId="4782030D" w14:textId="3FF3579C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E27390">
        <w:rPr>
          <w:b/>
          <w:sz w:val="24"/>
        </w:rPr>
        <w:t>ZOOM</w:t>
      </w:r>
      <w:r>
        <w:rPr>
          <w:b/>
          <w:sz w:val="24"/>
        </w:rPr>
        <w:t xml:space="preserve"> – </w:t>
      </w:r>
      <w:r w:rsidR="00E27390">
        <w:rPr>
          <w:b/>
          <w:sz w:val="24"/>
        </w:rPr>
        <w:t>3:00</w:t>
      </w:r>
      <w:r>
        <w:rPr>
          <w:b/>
          <w:sz w:val="24"/>
        </w:rPr>
        <w:t xml:space="preserve"> pm </w:t>
      </w:r>
    </w:p>
    <w:p w14:paraId="7574DDFA" w14:textId="47A0AB5C" w:rsidR="0081228D" w:rsidRPr="00D32140" w:rsidRDefault="00D32140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  <w:r w:rsidRPr="00D32140">
        <w:rPr>
          <w:i/>
          <w:iCs/>
          <w:sz w:val="24"/>
        </w:rPr>
        <w:t>961 2689 5545</w:t>
      </w:r>
    </w:p>
    <w:p w14:paraId="79DAB4C5" w14:textId="011BB9A3" w:rsidR="00D32140" w:rsidRPr="00D32140" w:rsidRDefault="00D32140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  <w:proofErr w:type="spellStart"/>
      <w:r w:rsidRPr="00D32140">
        <w:rPr>
          <w:i/>
          <w:iCs/>
          <w:sz w:val="24"/>
        </w:rPr>
        <w:t>covfefe</w:t>
      </w:r>
      <w:proofErr w:type="spellEnd"/>
    </w:p>
    <w:p w14:paraId="1BC3CE3D" w14:textId="77777777" w:rsidR="0081228D" w:rsidRDefault="0081228D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33C221C7" w:rsidR="00681C1F" w:rsidRDefault="00E27390">
            <w:pPr>
              <w:spacing w:after="0" w:line="259" w:lineRule="auto"/>
              <w:ind w:left="2" w:firstLine="0"/>
            </w:pPr>
            <w:r>
              <w:t>Dave Ryba</w:t>
            </w:r>
            <w:r w:rsidR="00F70EFE">
              <w:t xml:space="preserve">, President </w:t>
            </w:r>
          </w:p>
          <w:p w14:paraId="3C380E46" w14:textId="1030E334" w:rsidR="00681C1F" w:rsidRDefault="00E94D1F">
            <w:pPr>
              <w:spacing w:after="0" w:line="259" w:lineRule="auto"/>
              <w:ind w:left="2" w:firstLine="0"/>
            </w:pPr>
            <w:r>
              <w:t>Rafael Herrera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1F579194" w:rsidR="00681C1F" w:rsidRDefault="00E27390">
            <w:pPr>
              <w:spacing w:after="0" w:line="259" w:lineRule="auto"/>
              <w:ind w:left="2" w:firstLine="0"/>
            </w:pPr>
            <w:r>
              <w:t>Gerhard Peters</w:t>
            </w:r>
            <w:r w:rsidR="00F70EFE">
              <w:t xml:space="preserve">, Treasurer </w:t>
            </w:r>
          </w:p>
          <w:p w14:paraId="0732F09E" w14:textId="77777777" w:rsidR="00681C1F" w:rsidRDefault="00681C1F" w:rsidP="00E27390">
            <w:pPr>
              <w:spacing w:after="0" w:line="259" w:lineRule="auto"/>
              <w:ind w:left="0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66D582" w14:textId="0479ECAC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381B7642" w14:textId="11059ABF" w:rsidR="00E27390" w:rsidRDefault="00E27390" w:rsidP="00E27390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09483EB" w14:textId="77777777" w:rsidR="00E27390" w:rsidRDefault="00E27390" w:rsidP="00E27390">
            <w:pPr>
              <w:spacing w:after="0" w:line="259" w:lineRule="auto"/>
              <w:ind w:left="0" w:firstLine="0"/>
            </w:pPr>
            <w:r>
              <w:t xml:space="preserve">Senya </w:t>
            </w:r>
            <w:proofErr w:type="spellStart"/>
            <w:r>
              <w:t>Lubisich</w:t>
            </w:r>
            <w:proofErr w:type="spellEnd"/>
            <w:r>
              <w:t>, At-Large Representative</w:t>
            </w:r>
          </w:p>
          <w:p w14:paraId="54794821" w14:textId="77777777" w:rsidR="003D14E4" w:rsidRDefault="00E27390" w:rsidP="00E27390">
            <w:pPr>
              <w:spacing w:after="0" w:line="259" w:lineRule="auto"/>
              <w:ind w:left="0" w:firstLine="0"/>
            </w:pPr>
            <w:r>
              <w:t xml:space="preserve">Paul </w:t>
            </w:r>
            <w:proofErr w:type="spellStart"/>
            <w:r>
              <w:t>Swatzel</w:t>
            </w:r>
            <w:proofErr w:type="spellEnd"/>
            <w:r>
              <w:t>, At-Large Representative</w:t>
            </w:r>
          </w:p>
          <w:p w14:paraId="4BD100AD" w14:textId="77777777" w:rsidR="006F3B59" w:rsidRDefault="006F3B59" w:rsidP="00E27390">
            <w:pPr>
              <w:spacing w:after="0" w:line="259" w:lineRule="auto"/>
              <w:ind w:left="0" w:firstLine="0"/>
            </w:pPr>
          </w:p>
          <w:p w14:paraId="0EEC1AAA" w14:textId="77777777" w:rsidR="006F3B59" w:rsidRDefault="006F3B59" w:rsidP="00E27390">
            <w:pPr>
              <w:spacing w:after="0" w:line="259" w:lineRule="auto"/>
              <w:ind w:left="0" w:firstLine="0"/>
            </w:pPr>
            <w:r>
              <w:t>Other Leadership</w:t>
            </w:r>
          </w:p>
          <w:p w14:paraId="22F531A0" w14:textId="77777777" w:rsidR="006F3B59" w:rsidRDefault="006F3B59" w:rsidP="00E27390">
            <w:pPr>
              <w:spacing w:after="0" w:line="259" w:lineRule="auto"/>
              <w:ind w:left="0" w:firstLine="0"/>
            </w:pPr>
            <w:r>
              <w:t>John Fincher</w:t>
            </w:r>
          </w:p>
          <w:p w14:paraId="38EAB298" w14:textId="3B5E0524" w:rsidR="006F3B59" w:rsidRDefault="006F3B59" w:rsidP="00E27390">
            <w:pPr>
              <w:spacing w:after="0" w:line="259" w:lineRule="auto"/>
              <w:ind w:left="0" w:firstLine="0"/>
            </w:pPr>
            <w:r>
              <w:t>Terry Miles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337D8F95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488868F8" w:rsidR="00681C1F" w:rsidRDefault="00F70EFE" w:rsidP="006F3B59">
            <w:pPr>
              <w:spacing w:after="0" w:line="259" w:lineRule="auto"/>
              <w:ind w:left="0" w:firstLine="0"/>
            </w:pPr>
            <w:r>
              <w:t>Mathematics</w:t>
            </w:r>
            <w:r w:rsidR="006F3B59">
              <w:t>/Business</w:t>
            </w:r>
            <w:r>
              <w:t xml:space="preserve"> </w:t>
            </w:r>
            <w:r w:rsidR="006F3B59">
              <w:t xml:space="preserve"> </w:t>
            </w:r>
            <w:r>
              <w:t xml:space="preserve">(  ) </w:t>
            </w:r>
            <w:r w:rsidR="00E27390">
              <w:t xml:space="preserve">Ralph </w:t>
            </w:r>
            <w:proofErr w:type="spellStart"/>
            <w:r w:rsidR="00E27390">
              <w:t>Tippins</w:t>
            </w:r>
            <w:proofErr w:type="spellEnd"/>
            <w:r>
              <w:t xml:space="preserve"> </w:t>
            </w:r>
          </w:p>
          <w:p w14:paraId="0E97426C" w14:textId="50801D04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  <w:r w:rsidR="00E27390">
              <w:t xml:space="preserve">                                         (  ) Esmeralda Medrano</w:t>
            </w:r>
          </w:p>
          <w:p w14:paraId="4A4E85CA" w14:textId="77777777" w:rsidR="00E27390" w:rsidRDefault="00E27390">
            <w:pPr>
              <w:spacing w:after="0" w:line="259" w:lineRule="auto"/>
              <w:ind w:left="2" w:firstLine="0"/>
            </w:pP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3C35C462" w:rsidR="00681C1F" w:rsidRPr="00C750FE" w:rsidRDefault="00F70EFE">
            <w:pPr>
              <w:spacing w:after="0" w:line="259" w:lineRule="auto"/>
              <w:ind w:left="2" w:firstLine="0"/>
            </w:pPr>
            <w:r>
              <w:t xml:space="preserve">Career/Technical        </w:t>
            </w:r>
            <w:proofErr w:type="gramStart"/>
            <w:r>
              <w:t xml:space="preserve">   (</w:t>
            </w:r>
            <w:proofErr w:type="gramEnd"/>
            <w:r>
              <w:t xml:space="preserve">  ) </w:t>
            </w:r>
            <w:r w:rsidR="0056702E" w:rsidRPr="00C750FE">
              <w:t xml:space="preserve">Gregory </w:t>
            </w:r>
            <w:proofErr w:type="spellStart"/>
            <w:r w:rsidR="0056702E" w:rsidRPr="00C750FE">
              <w:t>Lipp</w:t>
            </w:r>
            <w:proofErr w:type="spellEnd"/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006EEC5B" w:rsidR="00681C1F" w:rsidRPr="00C750FE" w:rsidRDefault="006F3B59">
            <w:pPr>
              <w:spacing w:after="0" w:line="259" w:lineRule="auto"/>
              <w:ind w:left="2" w:firstLine="0"/>
            </w:pPr>
            <w:r>
              <w:t>Student Services</w:t>
            </w:r>
            <w:r w:rsidR="00F70EFE">
              <w:t xml:space="preserve">        </w:t>
            </w:r>
            <w:proofErr w:type="gramStart"/>
            <w:r w:rsidR="00F70EFE">
              <w:t xml:space="preserve">   (</w:t>
            </w:r>
            <w:proofErr w:type="gramEnd"/>
            <w:r w:rsidR="00F70EFE">
              <w:t xml:space="preserve">  </w:t>
            </w:r>
            <w:r w:rsidR="00F70EFE" w:rsidRPr="00C750FE">
              <w:t xml:space="preserve">) </w:t>
            </w:r>
            <w:r w:rsidRPr="00C750FE">
              <w:t>Raquel Gutierrez</w:t>
            </w:r>
            <w:r w:rsidR="00F70EFE" w:rsidRPr="00C750FE">
              <w:t xml:space="preserve"> </w:t>
            </w:r>
          </w:p>
          <w:p w14:paraId="28EA048D" w14:textId="48F54FDF" w:rsidR="006F3B59" w:rsidRDefault="006F3B59">
            <w:pPr>
              <w:spacing w:after="0" w:line="259" w:lineRule="auto"/>
              <w:ind w:left="2" w:firstLine="0"/>
            </w:pPr>
            <w:r>
              <w:t xml:space="preserve">                                         </w:t>
            </w:r>
            <w:proofErr w:type="gramStart"/>
            <w:r>
              <w:t>(  )</w:t>
            </w:r>
            <w:proofErr w:type="gramEnd"/>
            <w:r>
              <w:t xml:space="preserve"> Elizabeth Cook</w:t>
            </w:r>
          </w:p>
          <w:p w14:paraId="7A63D0FF" w14:textId="0605FA1A" w:rsidR="00681C1F" w:rsidRDefault="00681C1F">
            <w:pPr>
              <w:spacing w:after="0" w:line="259" w:lineRule="auto"/>
              <w:ind w:left="2" w:firstLine="0"/>
            </w:pP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118BA2E8" w14:textId="761EB72A" w:rsidR="00681C1F" w:rsidRDefault="009425B6" w:rsidP="006F3B59">
            <w:pPr>
              <w:spacing w:after="0" w:line="259" w:lineRule="auto"/>
              <w:ind w:left="0" w:firstLine="0"/>
            </w:pPr>
            <w: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8BAC78" w14:textId="77777777" w:rsidR="003F4CE2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>a McGarry</w:t>
            </w:r>
          </w:p>
          <w:p w14:paraId="75015E78" w14:textId="018CC8F2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  <w:r w:rsidR="003F4CE2">
              <w:t xml:space="preserve">                                     (  ) Elisabeth </w:t>
            </w:r>
            <w:proofErr w:type="spellStart"/>
            <w:r w:rsidR="003F4CE2">
              <w:t>Garate</w:t>
            </w:r>
            <w:proofErr w:type="spellEnd"/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17EADB01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</w:t>
            </w:r>
            <w:proofErr w:type="gramStart"/>
            <w:r>
              <w:t xml:space="preserve">   (</w:t>
            </w:r>
            <w:proofErr w:type="gramEnd"/>
            <w:r>
              <w:t xml:space="preserve">  ) </w:t>
            </w:r>
          </w:p>
          <w:p w14:paraId="722E99AC" w14:textId="31A4B4D6" w:rsidR="00681C1F" w:rsidRDefault="00681C1F">
            <w:pPr>
              <w:spacing w:after="0" w:line="259" w:lineRule="auto"/>
              <w:ind w:left="0" w:firstLine="0"/>
            </w:pP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</w:t>
            </w:r>
            <w:proofErr w:type="spellStart"/>
            <w:r>
              <w:t>Gailynn</w:t>
            </w:r>
            <w:proofErr w:type="spellEnd"/>
            <w:r>
              <w:t xml:space="preserve"> White </w:t>
            </w:r>
          </w:p>
          <w:p w14:paraId="6E76FD52" w14:textId="126681C3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  <w:r w:rsidR="006F3B59">
              <w:t xml:space="preserve">                      </w:t>
            </w:r>
            <w:r w:rsidR="003F4CE2">
              <w:t xml:space="preserve"> (   ) Shelly </w:t>
            </w:r>
            <w:proofErr w:type="spellStart"/>
            <w:r w:rsidR="003F4CE2">
              <w:t>Haan</w:t>
            </w:r>
            <w:proofErr w:type="spellEnd"/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41DFAA08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 xml:space="preserve">Dave </w:t>
            </w:r>
            <w:r w:rsidR="00E27390">
              <w:t>Brown</w:t>
            </w:r>
            <w:r w:rsidR="006B59CD">
              <w:t xml:space="preserve"> (  )</w:t>
            </w:r>
            <w:r>
              <w:t xml:space="preserve"> Stephanie Yee   </w:t>
            </w:r>
          </w:p>
          <w:p w14:paraId="2FC9D544" w14:textId="7AA851D3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  <w:r w:rsidR="00E27390">
              <w:t xml:space="preserve">                      (  ) Senya </w:t>
            </w:r>
            <w:proofErr w:type="spellStart"/>
            <w:r w:rsidR="00E27390">
              <w:t>Lubisich</w:t>
            </w:r>
            <w:proofErr w:type="spellEnd"/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32DE29" w14:textId="36B3717F" w:rsidR="005E774A" w:rsidRPr="00E62E2F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7E5B1A0A" w14:textId="312802CC" w:rsidR="0046066B" w:rsidRDefault="00F70EFE" w:rsidP="00CA6C5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</w:r>
      <w:r w:rsidR="00CA6C5E">
        <w:rPr>
          <w:i/>
        </w:rPr>
        <w:t>;</w:t>
      </w:r>
    </w:p>
    <w:p w14:paraId="76D47BA6" w14:textId="30E89EF7" w:rsidR="0022327F" w:rsidRDefault="0022327F" w:rsidP="0022327F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Call to Order- Dave Ryba</w:t>
      </w:r>
      <w:r>
        <w:t xml:space="preserve"> </w:t>
      </w:r>
    </w:p>
    <w:p w14:paraId="19E7E627" w14:textId="77777777" w:rsidR="0022327F" w:rsidRDefault="0022327F" w:rsidP="0022327F">
      <w:pPr>
        <w:spacing w:after="3" w:line="259" w:lineRule="auto"/>
        <w:ind w:left="0" w:firstLine="0"/>
      </w:pP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7075293A" w14:textId="0EB54655" w:rsidR="0022327F" w:rsidRDefault="0022327F" w:rsidP="0022327F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rep </w:t>
      </w:r>
      <w:proofErr w:type="gramStart"/>
      <w:r>
        <w:rPr>
          <w:b/>
          <w:u w:val="single" w:color="000000"/>
        </w:rPr>
        <w:t xml:space="preserve">council </w:t>
      </w:r>
      <w:r w:rsidR="0056702E">
        <w:rPr>
          <w:b/>
          <w:u w:val="single" w:color="000000"/>
        </w:rPr>
        <w:t>,</w:t>
      </w:r>
      <w:proofErr w:type="gramEnd"/>
      <w:r w:rsidR="0056702E">
        <w:rPr>
          <w:b/>
          <w:u w:val="single" w:color="000000"/>
        </w:rPr>
        <w:t xml:space="preserve"> Dec 2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59BB85B6" w14:textId="77777777" w:rsidR="0022327F" w:rsidRDefault="0022327F" w:rsidP="0022327F">
      <w:pPr>
        <w:spacing w:after="0" w:line="259" w:lineRule="auto"/>
        <w:ind w:left="0" w:firstLine="0"/>
      </w:pPr>
      <w:r>
        <w:t xml:space="preserve"> </w:t>
      </w:r>
    </w:p>
    <w:p w14:paraId="0A0589D6" w14:textId="77777777" w:rsidR="0022327F" w:rsidRDefault="0022327F" w:rsidP="0022327F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11858DBE" w14:textId="77777777" w:rsidR="0022327F" w:rsidRDefault="0022327F" w:rsidP="0022327F">
      <w:pPr>
        <w:spacing w:after="0" w:line="259" w:lineRule="auto"/>
        <w:ind w:left="0" w:firstLine="0"/>
      </w:pPr>
      <w:r>
        <w:t xml:space="preserve"> </w:t>
      </w:r>
    </w:p>
    <w:p w14:paraId="4B9B71F0" w14:textId="51514F09" w:rsidR="0022327F" w:rsidRPr="0056702E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President’s Report – Dave Ryba</w:t>
      </w:r>
    </w:p>
    <w:p w14:paraId="3751EA88" w14:textId="47356679" w:rsidR="0056702E" w:rsidRPr="0056702E" w:rsidRDefault="0056702E" w:rsidP="0056702E">
      <w:pPr>
        <w:numPr>
          <w:ilvl w:val="2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Bylaws, etc.</w:t>
      </w:r>
    </w:p>
    <w:p w14:paraId="66A91782" w14:textId="769CA178" w:rsidR="0056702E" w:rsidRPr="0056702E" w:rsidRDefault="0056702E" w:rsidP="0056702E">
      <w:pPr>
        <w:numPr>
          <w:ilvl w:val="2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Elections</w:t>
      </w:r>
    </w:p>
    <w:p w14:paraId="71EB7A98" w14:textId="6A2AAC97" w:rsidR="0056702E" w:rsidRPr="00B93BB6" w:rsidRDefault="0056702E" w:rsidP="0056702E">
      <w:pPr>
        <w:numPr>
          <w:ilvl w:val="2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Comments on the new BOT</w:t>
      </w:r>
    </w:p>
    <w:p w14:paraId="5D9C7356" w14:textId="77777777" w:rsidR="00CD3D04" w:rsidRPr="00CD3D04" w:rsidRDefault="00CD3D04" w:rsidP="00CD3D04">
      <w:pPr>
        <w:spacing w:after="3" w:line="259" w:lineRule="auto"/>
        <w:ind w:left="989" w:firstLine="0"/>
      </w:pPr>
    </w:p>
    <w:p w14:paraId="5B6C8B62" w14:textId="60A60F0E" w:rsidR="0022327F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Vice-President’s Report – Rafael Herrera</w:t>
      </w:r>
      <w:r>
        <w:t xml:space="preserve">  </w:t>
      </w:r>
    </w:p>
    <w:p w14:paraId="53286FAE" w14:textId="2EF8B755" w:rsidR="0056702E" w:rsidRDefault="00B70F7F" w:rsidP="0056702E">
      <w:pPr>
        <w:numPr>
          <w:ilvl w:val="2"/>
          <w:numId w:val="1"/>
        </w:numPr>
        <w:spacing w:after="3" w:line="259" w:lineRule="auto"/>
        <w:ind w:hanging="269"/>
      </w:pPr>
      <w:r>
        <w:t>Creation of a Calendar</w:t>
      </w:r>
    </w:p>
    <w:p w14:paraId="169E0FC6" w14:textId="0DD22606" w:rsidR="00B70F7F" w:rsidRDefault="00B70F7F" w:rsidP="00B70F7F">
      <w:pPr>
        <w:numPr>
          <w:ilvl w:val="3"/>
          <w:numId w:val="1"/>
        </w:numPr>
        <w:spacing w:after="3" w:line="259" w:lineRule="auto"/>
        <w:ind w:hanging="269"/>
      </w:pPr>
      <w:r>
        <w:t>Document in Progress</w:t>
      </w:r>
    </w:p>
    <w:p w14:paraId="4C2FB443" w14:textId="208DA646" w:rsidR="0081228D" w:rsidRDefault="00B70F7F" w:rsidP="002815B5">
      <w:pPr>
        <w:numPr>
          <w:ilvl w:val="3"/>
          <w:numId w:val="1"/>
        </w:numPr>
        <w:spacing w:after="3" w:line="259" w:lineRule="auto"/>
        <w:ind w:hanging="269"/>
      </w:pPr>
      <w:r>
        <w:t>Digital calendar (smartphone)</w:t>
      </w:r>
    </w:p>
    <w:p w14:paraId="75309921" w14:textId="56018F9F" w:rsidR="002815B5" w:rsidRDefault="002815B5" w:rsidP="002815B5">
      <w:pPr>
        <w:pStyle w:val="ListParagraph"/>
        <w:numPr>
          <w:ilvl w:val="2"/>
          <w:numId w:val="1"/>
        </w:numPr>
        <w:spacing w:after="3" w:line="259" w:lineRule="auto"/>
      </w:pPr>
      <w:r>
        <w:t>Update of Department Reps</w:t>
      </w:r>
    </w:p>
    <w:p w14:paraId="14EF9763" w14:textId="77777777" w:rsidR="00CD3D04" w:rsidRDefault="00CD3D04" w:rsidP="00CD3D04">
      <w:pPr>
        <w:pStyle w:val="ListParagraph"/>
        <w:spacing w:after="3" w:line="259" w:lineRule="auto"/>
        <w:ind w:left="1682" w:firstLine="0"/>
      </w:pPr>
    </w:p>
    <w:p w14:paraId="6E2C2223" w14:textId="0816C123" w:rsidR="0022327F" w:rsidRPr="00B70F7F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30945BDB" w14:textId="468F7586" w:rsidR="0081228D" w:rsidRDefault="00E62E2F" w:rsidP="00E62E2F">
      <w:pPr>
        <w:pStyle w:val="ListParagraph"/>
        <w:numPr>
          <w:ilvl w:val="2"/>
          <w:numId w:val="1"/>
        </w:numPr>
        <w:spacing w:after="3" w:line="259" w:lineRule="auto"/>
      </w:pPr>
      <w:proofErr w:type="gramStart"/>
      <w:r>
        <w:t>Website</w:t>
      </w:r>
      <w:r w:rsidR="005433BB">
        <w:t>..</w:t>
      </w:r>
      <w:proofErr w:type="gramEnd"/>
      <w:r w:rsidR="005433BB">
        <w:t xml:space="preserve"> </w:t>
      </w:r>
    </w:p>
    <w:p w14:paraId="0D9139E3" w14:textId="77777777" w:rsidR="00E62E2F" w:rsidRDefault="00E62E2F" w:rsidP="00CD3D04">
      <w:pPr>
        <w:pStyle w:val="ListParagraph"/>
        <w:spacing w:after="3" w:line="259" w:lineRule="auto"/>
        <w:ind w:left="1682" w:firstLine="0"/>
      </w:pPr>
    </w:p>
    <w:p w14:paraId="2E269C5E" w14:textId="2B6EF282" w:rsidR="0022327F" w:rsidRPr="00E62E2F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Gerhard Peters</w:t>
      </w:r>
    </w:p>
    <w:p w14:paraId="40F68832" w14:textId="5CBB1CD0" w:rsidR="00E62E2F" w:rsidRDefault="00E62E2F" w:rsidP="00E62E2F">
      <w:pPr>
        <w:numPr>
          <w:ilvl w:val="2"/>
          <w:numId w:val="1"/>
        </w:numPr>
        <w:spacing w:after="3" w:line="259" w:lineRule="auto"/>
        <w:ind w:hanging="269"/>
      </w:pPr>
      <w:r>
        <w:t>Treasury</w:t>
      </w:r>
    </w:p>
    <w:p w14:paraId="114D3CCB" w14:textId="48B6BD65" w:rsidR="00E62E2F" w:rsidRDefault="00E62E2F" w:rsidP="00E62E2F">
      <w:pPr>
        <w:numPr>
          <w:ilvl w:val="3"/>
          <w:numId w:val="1"/>
        </w:numPr>
        <w:spacing w:after="3" w:line="259" w:lineRule="auto"/>
        <w:ind w:hanging="269"/>
      </w:pPr>
      <w:r>
        <w:t>Finances</w:t>
      </w:r>
    </w:p>
    <w:p w14:paraId="258CAB60" w14:textId="136539E2" w:rsidR="00E62E2F" w:rsidRPr="00E62E2F" w:rsidRDefault="00E62E2F" w:rsidP="00E62E2F">
      <w:pPr>
        <w:numPr>
          <w:ilvl w:val="3"/>
          <w:numId w:val="1"/>
        </w:numPr>
        <w:spacing w:after="3" w:line="259" w:lineRule="auto"/>
        <w:ind w:hanging="269"/>
      </w:pPr>
      <w:r>
        <w:t>Membership</w:t>
      </w:r>
    </w:p>
    <w:p w14:paraId="502D1AA3" w14:textId="733A6A73" w:rsidR="00E62E2F" w:rsidRPr="00B70F7F" w:rsidRDefault="00E62E2F" w:rsidP="00E62E2F">
      <w:pPr>
        <w:numPr>
          <w:ilvl w:val="2"/>
          <w:numId w:val="1"/>
        </w:numPr>
        <w:spacing w:after="3" w:line="259" w:lineRule="auto"/>
        <w:ind w:hanging="269"/>
      </w:pPr>
      <w:r>
        <w:rPr>
          <w:b/>
        </w:rPr>
        <w:t>Elections</w:t>
      </w:r>
      <w:r w:rsidR="005433BB">
        <w:rPr>
          <w:b/>
        </w:rPr>
        <w:t xml:space="preserve"> (area reps, Secretary, VP)</w:t>
      </w:r>
    </w:p>
    <w:p w14:paraId="6D63D1ED" w14:textId="77777777" w:rsidR="00E62E2F" w:rsidRPr="00B70F7F" w:rsidRDefault="00E62E2F" w:rsidP="00E62E2F">
      <w:pPr>
        <w:numPr>
          <w:ilvl w:val="3"/>
          <w:numId w:val="1"/>
        </w:numPr>
        <w:spacing w:after="3" w:line="259" w:lineRule="auto"/>
        <w:ind w:hanging="269"/>
      </w:pPr>
      <w:r>
        <w:rPr>
          <w:b/>
        </w:rPr>
        <w:t>Calendar of election events</w:t>
      </w:r>
    </w:p>
    <w:p w14:paraId="5A5A2AE9" w14:textId="089C773D" w:rsidR="00E62E2F" w:rsidRPr="00CD3D04" w:rsidRDefault="00E62E2F" w:rsidP="00E62E2F">
      <w:pPr>
        <w:numPr>
          <w:ilvl w:val="3"/>
          <w:numId w:val="1"/>
        </w:numPr>
        <w:spacing w:after="3" w:line="259" w:lineRule="auto"/>
        <w:ind w:hanging="269"/>
      </w:pPr>
      <w:r>
        <w:rPr>
          <w:b/>
        </w:rPr>
        <w:t>Committee</w:t>
      </w:r>
    </w:p>
    <w:p w14:paraId="759725AA" w14:textId="77777777" w:rsidR="00CD3D04" w:rsidRPr="0081228D" w:rsidRDefault="00CD3D04" w:rsidP="0098170C">
      <w:pPr>
        <w:spacing w:after="3" w:line="259" w:lineRule="auto"/>
        <w:ind w:left="2520" w:firstLine="0"/>
      </w:pPr>
    </w:p>
    <w:p w14:paraId="1A497B2C" w14:textId="77777777" w:rsidR="0022327F" w:rsidRPr="00AF470D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At Large Reports – (area or at large?)</w:t>
      </w:r>
    </w:p>
    <w:p w14:paraId="1007033B" w14:textId="77777777" w:rsidR="0022327F" w:rsidRDefault="0022327F" w:rsidP="0022327F">
      <w:pPr>
        <w:spacing w:after="3" w:line="259" w:lineRule="auto"/>
        <w:ind w:left="989" w:firstLine="0"/>
      </w:pPr>
    </w:p>
    <w:p w14:paraId="7813A368" w14:textId="010F3B5E" w:rsidR="0022327F" w:rsidRDefault="0022327F" w:rsidP="0022327F">
      <w:pPr>
        <w:spacing w:after="3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t xml:space="preserve">IV </w:t>
      </w:r>
      <w:proofErr w:type="gramStart"/>
      <w:r>
        <w:rPr>
          <w:b/>
          <w:u w:val="single" w:color="000000"/>
        </w:rPr>
        <w:t>Cabinet  reports</w:t>
      </w:r>
      <w:proofErr w:type="gramEnd"/>
    </w:p>
    <w:p w14:paraId="2470B6BB" w14:textId="6CE7AEA7" w:rsidR="0022327F" w:rsidRPr="002815B5" w:rsidRDefault="0022327F" w:rsidP="0022327F">
      <w:pPr>
        <w:numPr>
          <w:ilvl w:val="0"/>
          <w:numId w:val="12"/>
        </w:numPr>
        <w:spacing w:after="3" w:line="259" w:lineRule="auto"/>
        <w:ind w:hanging="269"/>
      </w:pPr>
      <w:r>
        <w:rPr>
          <w:b/>
          <w:u w:val="single" w:color="000000"/>
        </w:rPr>
        <w:t>Bargaining Chair Report – Dave Brown</w:t>
      </w:r>
      <w:r>
        <w:rPr>
          <w:b/>
        </w:rPr>
        <w:t xml:space="preserve"> </w:t>
      </w:r>
    </w:p>
    <w:p w14:paraId="3BC9810D" w14:textId="1F2C3EF1" w:rsidR="002815B5" w:rsidRPr="002815B5" w:rsidRDefault="002815B5" w:rsidP="002815B5">
      <w:pPr>
        <w:numPr>
          <w:ilvl w:val="1"/>
          <w:numId w:val="12"/>
        </w:numPr>
        <w:spacing w:after="3" w:line="259" w:lineRule="auto"/>
      </w:pPr>
      <w:r>
        <w:t>State of affairs</w:t>
      </w:r>
    </w:p>
    <w:p w14:paraId="5839985C" w14:textId="428CE80A" w:rsidR="002815B5" w:rsidRPr="00AF470D" w:rsidRDefault="002815B5" w:rsidP="00CD3D04">
      <w:pPr>
        <w:spacing w:after="3" w:line="259" w:lineRule="auto"/>
        <w:ind w:left="1440" w:firstLine="0"/>
      </w:pPr>
    </w:p>
    <w:p w14:paraId="131EF7C8" w14:textId="77777777" w:rsidR="0022327F" w:rsidRPr="00AF470D" w:rsidRDefault="0022327F" w:rsidP="0022327F">
      <w:pPr>
        <w:numPr>
          <w:ilvl w:val="0"/>
          <w:numId w:val="12"/>
        </w:numPr>
        <w:spacing w:after="3" w:line="259" w:lineRule="auto"/>
        <w:ind w:hanging="269"/>
      </w:pPr>
      <w:r>
        <w:rPr>
          <w:b/>
        </w:rPr>
        <w:t>Senate Liaison – John Fincher</w:t>
      </w:r>
    </w:p>
    <w:p w14:paraId="261470F3" w14:textId="6EFCFC12" w:rsidR="0022327F" w:rsidRDefault="0022327F" w:rsidP="0022327F">
      <w:pPr>
        <w:numPr>
          <w:ilvl w:val="0"/>
          <w:numId w:val="12"/>
        </w:numPr>
        <w:spacing w:after="3" w:line="259" w:lineRule="auto"/>
        <w:ind w:hanging="269"/>
      </w:pPr>
      <w:r>
        <w:rPr>
          <w:b/>
        </w:rPr>
        <w:t>Past President – Terry Miles</w:t>
      </w:r>
      <w:r>
        <w:t xml:space="preserve"> </w:t>
      </w:r>
    </w:p>
    <w:p w14:paraId="7A5F30F4" w14:textId="30E5E891" w:rsidR="009347D4" w:rsidRPr="009347D4" w:rsidRDefault="009347D4" w:rsidP="009347D4">
      <w:pPr>
        <w:spacing w:after="3" w:line="259" w:lineRule="auto"/>
        <w:rPr>
          <w:b/>
          <w:bCs/>
        </w:rPr>
      </w:pPr>
    </w:p>
    <w:p w14:paraId="232611DB" w14:textId="77777777" w:rsidR="00E62E2F" w:rsidRPr="009347D4" w:rsidRDefault="00E62E2F" w:rsidP="009347D4">
      <w:pPr>
        <w:spacing w:after="3" w:line="259" w:lineRule="auto"/>
        <w:rPr>
          <w:b/>
          <w:bCs/>
        </w:rPr>
      </w:pPr>
    </w:p>
    <w:p w14:paraId="1B84411D" w14:textId="406528AA" w:rsidR="004141ED" w:rsidRDefault="009347D4" w:rsidP="00E62E2F">
      <w:pPr>
        <w:spacing w:after="3" w:line="259" w:lineRule="auto"/>
        <w:rPr>
          <w:b/>
          <w:bCs/>
          <w:sz w:val="24"/>
          <w:szCs w:val="24"/>
          <w:u w:val="single"/>
        </w:rPr>
      </w:pPr>
      <w:r w:rsidRPr="009347D4">
        <w:rPr>
          <w:b/>
          <w:bCs/>
          <w:sz w:val="24"/>
          <w:szCs w:val="24"/>
          <w:u w:val="single"/>
        </w:rPr>
        <w:t>VI Adjourn</w:t>
      </w:r>
    </w:p>
    <w:p w14:paraId="03D5DF59" w14:textId="3EE61341" w:rsidR="0098170C" w:rsidRDefault="0098170C" w:rsidP="00E62E2F">
      <w:pPr>
        <w:spacing w:after="3" w:line="259" w:lineRule="auto"/>
        <w:rPr>
          <w:b/>
          <w:bCs/>
          <w:sz w:val="24"/>
          <w:szCs w:val="24"/>
          <w:u w:val="single"/>
        </w:rPr>
      </w:pPr>
    </w:p>
    <w:p w14:paraId="1B7D67C0" w14:textId="5D8B14E3" w:rsidR="0098170C" w:rsidRPr="0098170C" w:rsidRDefault="0098170C" w:rsidP="00E62E2F">
      <w:pPr>
        <w:spacing w:after="3" w:line="259" w:lineRule="auto"/>
        <w:rPr>
          <w:sz w:val="24"/>
          <w:szCs w:val="24"/>
          <w:u w:val="single"/>
        </w:rPr>
      </w:pPr>
      <w:r w:rsidRPr="0098170C">
        <w:rPr>
          <w:sz w:val="24"/>
          <w:szCs w:val="24"/>
          <w:u w:val="single"/>
        </w:rPr>
        <w:t>4:00… following Rep Council is a planning meeting for Member Engagement/Escalation.</w:t>
      </w:r>
    </w:p>
    <w:sectPr w:rsidR="0098170C" w:rsidRPr="0098170C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4D25" w14:textId="77777777" w:rsidR="000E622C" w:rsidRDefault="000E622C" w:rsidP="000A6F0C">
      <w:pPr>
        <w:spacing w:after="0" w:line="240" w:lineRule="auto"/>
      </w:pPr>
      <w:r>
        <w:separator/>
      </w:r>
    </w:p>
  </w:endnote>
  <w:endnote w:type="continuationSeparator" w:id="0">
    <w:p w14:paraId="158614B6" w14:textId="77777777" w:rsidR="000E622C" w:rsidRDefault="000E622C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FAD8" w14:textId="77777777" w:rsidR="000E622C" w:rsidRDefault="000E622C" w:rsidP="000A6F0C">
      <w:pPr>
        <w:spacing w:after="0" w:line="240" w:lineRule="auto"/>
      </w:pPr>
      <w:r>
        <w:separator/>
      </w:r>
    </w:p>
  </w:footnote>
  <w:footnote w:type="continuationSeparator" w:id="0">
    <w:p w14:paraId="37BF75C5" w14:textId="77777777" w:rsidR="000E622C" w:rsidRDefault="000E622C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13A3"/>
    <w:multiLevelType w:val="hybridMultilevel"/>
    <w:tmpl w:val="3B06E8D2"/>
    <w:lvl w:ilvl="0" w:tplc="6BA6401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8B5277D"/>
    <w:multiLevelType w:val="hybridMultilevel"/>
    <w:tmpl w:val="3FBEBD08"/>
    <w:lvl w:ilvl="0" w:tplc="3CEEEB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ED412AE"/>
    <w:multiLevelType w:val="hybridMultilevel"/>
    <w:tmpl w:val="BE766CEA"/>
    <w:lvl w:ilvl="0" w:tplc="D88AE1D0">
      <w:start w:val="1"/>
      <w:numFmt w:val="upperLetter"/>
      <w:lvlText w:val="%1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10F6"/>
    <w:multiLevelType w:val="hybridMultilevel"/>
    <w:tmpl w:val="DC345D72"/>
    <w:lvl w:ilvl="0" w:tplc="912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F63E6"/>
    <w:multiLevelType w:val="hybridMultilevel"/>
    <w:tmpl w:val="E7263080"/>
    <w:lvl w:ilvl="0" w:tplc="4BC0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1C3F73"/>
    <w:multiLevelType w:val="hybridMultilevel"/>
    <w:tmpl w:val="A3C2D844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107D46"/>
    <w:multiLevelType w:val="hybridMultilevel"/>
    <w:tmpl w:val="D91C7EEE"/>
    <w:lvl w:ilvl="0" w:tplc="259A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473FEA"/>
    <w:multiLevelType w:val="hybridMultilevel"/>
    <w:tmpl w:val="16DA0B70"/>
    <w:lvl w:ilvl="0" w:tplc="9A8C8D3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 w15:restartNumberingAfterBreak="0">
    <w:nsid w:val="4FBD4599"/>
    <w:multiLevelType w:val="hybridMultilevel"/>
    <w:tmpl w:val="35EE685E"/>
    <w:lvl w:ilvl="0" w:tplc="37EC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761CFB"/>
    <w:multiLevelType w:val="hybridMultilevel"/>
    <w:tmpl w:val="0A885B6E"/>
    <w:lvl w:ilvl="0" w:tplc="DB8E84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FE4F27"/>
    <w:multiLevelType w:val="hybridMultilevel"/>
    <w:tmpl w:val="D4B00D24"/>
    <w:lvl w:ilvl="0" w:tplc="496299C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7"/>
  </w:num>
  <w:num w:numId="5">
    <w:abstractNumId w:val="14"/>
  </w:num>
  <w:num w:numId="6">
    <w:abstractNumId w:val="17"/>
  </w:num>
  <w:num w:numId="7">
    <w:abstractNumId w:val="20"/>
  </w:num>
  <w:num w:numId="8">
    <w:abstractNumId w:val="13"/>
  </w:num>
  <w:num w:numId="9">
    <w:abstractNumId w:val="4"/>
  </w:num>
  <w:num w:numId="10">
    <w:abstractNumId w:val="19"/>
  </w:num>
  <w:num w:numId="11">
    <w:abstractNumId w:val="1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6"/>
  </w:num>
  <w:num w:numId="18">
    <w:abstractNumId w:val="0"/>
  </w:num>
  <w:num w:numId="19">
    <w:abstractNumId w:val="1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5449"/>
    <w:rsid w:val="0000560A"/>
    <w:rsid w:val="00015458"/>
    <w:rsid w:val="000200FD"/>
    <w:rsid w:val="000407A1"/>
    <w:rsid w:val="00050723"/>
    <w:rsid w:val="000554EB"/>
    <w:rsid w:val="000647CA"/>
    <w:rsid w:val="000A219E"/>
    <w:rsid w:val="000A6F0C"/>
    <w:rsid w:val="000C4E2C"/>
    <w:rsid w:val="000E622C"/>
    <w:rsid w:val="00111078"/>
    <w:rsid w:val="00151A1D"/>
    <w:rsid w:val="00153C22"/>
    <w:rsid w:val="0018686B"/>
    <w:rsid w:val="001A2054"/>
    <w:rsid w:val="001B1039"/>
    <w:rsid w:val="001B3FC4"/>
    <w:rsid w:val="001D7E18"/>
    <w:rsid w:val="001F1222"/>
    <w:rsid w:val="001F4708"/>
    <w:rsid w:val="00204331"/>
    <w:rsid w:val="0020716E"/>
    <w:rsid w:val="00212872"/>
    <w:rsid w:val="0022327F"/>
    <w:rsid w:val="00231F86"/>
    <w:rsid w:val="00235D18"/>
    <w:rsid w:val="00265895"/>
    <w:rsid w:val="00275E2E"/>
    <w:rsid w:val="00277EFE"/>
    <w:rsid w:val="002815B5"/>
    <w:rsid w:val="002D384D"/>
    <w:rsid w:val="002E0FDD"/>
    <w:rsid w:val="00314795"/>
    <w:rsid w:val="00334E3E"/>
    <w:rsid w:val="00375157"/>
    <w:rsid w:val="003879E3"/>
    <w:rsid w:val="0039791C"/>
    <w:rsid w:val="003A613F"/>
    <w:rsid w:val="003D14E4"/>
    <w:rsid w:val="003E65F9"/>
    <w:rsid w:val="003F4CE2"/>
    <w:rsid w:val="004141ED"/>
    <w:rsid w:val="00436D33"/>
    <w:rsid w:val="0046066B"/>
    <w:rsid w:val="004D2D85"/>
    <w:rsid w:val="004E2DE7"/>
    <w:rsid w:val="004E59A9"/>
    <w:rsid w:val="004E7A9D"/>
    <w:rsid w:val="00502BDE"/>
    <w:rsid w:val="00514C8E"/>
    <w:rsid w:val="005378BB"/>
    <w:rsid w:val="00541CD5"/>
    <w:rsid w:val="005433BB"/>
    <w:rsid w:val="00546143"/>
    <w:rsid w:val="0056702E"/>
    <w:rsid w:val="0058787C"/>
    <w:rsid w:val="00591260"/>
    <w:rsid w:val="005B5E63"/>
    <w:rsid w:val="005C5E55"/>
    <w:rsid w:val="005C6188"/>
    <w:rsid w:val="005E774A"/>
    <w:rsid w:val="005F3161"/>
    <w:rsid w:val="00620961"/>
    <w:rsid w:val="00632765"/>
    <w:rsid w:val="006566C7"/>
    <w:rsid w:val="0066409E"/>
    <w:rsid w:val="00681C1F"/>
    <w:rsid w:val="006B037D"/>
    <w:rsid w:val="006B59CD"/>
    <w:rsid w:val="006C0C51"/>
    <w:rsid w:val="006C1E66"/>
    <w:rsid w:val="006D1744"/>
    <w:rsid w:val="006F3B59"/>
    <w:rsid w:val="00745573"/>
    <w:rsid w:val="007B1E1A"/>
    <w:rsid w:val="007C09C5"/>
    <w:rsid w:val="00800AAC"/>
    <w:rsid w:val="00802D71"/>
    <w:rsid w:val="0081228D"/>
    <w:rsid w:val="00857359"/>
    <w:rsid w:val="00871974"/>
    <w:rsid w:val="008730FA"/>
    <w:rsid w:val="008B5E8F"/>
    <w:rsid w:val="008E0D1A"/>
    <w:rsid w:val="009323F9"/>
    <w:rsid w:val="009347D4"/>
    <w:rsid w:val="009425B6"/>
    <w:rsid w:val="009445AB"/>
    <w:rsid w:val="00944E05"/>
    <w:rsid w:val="00947C5C"/>
    <w:rsid w:val="00947EA7"/>
    <w:rsid w:val="00974915"/>
    <w:rsid w:val="0098170C"/>
    <w:rsid w:val="00991411"/>
    <w:rsid w:val="00992FBA"/>
    <w:rsid w:val="009C17AD"/>
    <w:rsid w:val="009C1BFF"/>
    <w:rsid w:val="009D64BF"/>
    <w:rsid w:val="009E0D7D"/>
    <w:rsid w:val="009F33A5"/>
    <w:rsid w:val="00A04FAA"/>
    <w:rsid w:val="00A25F57"/>
    <w:rsid w:val="00A26EF7"/>
    <w:rsid w:val="00A277FD"/>
    <w:rsid w:val="00A34672"/>
    <w:rsid w:val="00A52E0D"/>
    <w:rsid w:val="00A56A5A"/>
    <w:rsid w:val="00A96C5F"/>
    <w:rsid w:val="00AB5095"/>
    <w:rsid w:val="00AD2AF6"/>
    <w:rsid w:val="00B00ADD"/>
    <w:rsid w:val="00B102FE"/>
    <w:rsid w:val="00B6023F"/>
    <w:rsid w:val="00B62772"/>
    <w:rsid w:val="00B6748D"/>
    <w:rsid w:val="00B70F7F"/>
    <w:rsid w:val="00B7556C"/>
    <w:rsid w:val="00B845D5"/>
    <w:rsid w:val="00B93BB6"/>
    <w:rsid w:val="00BA24A6"/>
    <w:rsid w:val="00BB380E"/>
    <w:rsid w:val="00BD7717"/>
    <w:rsid w:val="00C6578C"/>
    <w:rsid w:val="00C73A06"/>
    <w:rsid w:val="00C750FE"/>
    <w:rsid w:val="00C7717A"/>
    <w:rsid w:val="00CA6C5E"/>
    <w:rsid w:val="00CC50A7"/>
    <w:rsid w:val="00CD3D04"/>
    <w:rsid w:val="00CE4E20"/>
    <w:rsid w:val="00D00B51"/>
    <w:rsid w:val="00D14142"/>
    <w:rsid w:val="00D1682F"/>
    <w:rsid w:val="00D32140"/>
    <w:rsid w:val="00D34FBC"/>
    <w:rsid w:val="00D60321"/>
    <w:rsid w:val="00D67388"/>
    <w:rsid w:val="00DB360F"/>
    <w:rsid w:val="00E02016"/>
    <w:rsid w:val="00E07799"/>
    <w:rsid w:val="00E100BC"/>
    <w:rsid w:val="00E27390"/>
    <w:rsid w:val="00E62E2F"/>
    <w:rsid w:val="00E94D1F"/>
    <w:rsid w:val="00E965E2"/>
    <w:rsid w:val="00ED7CC0"/>
    <w:rsid w:val="00EE71E6"/>
    <w:rsid w:val="00EF3FEC"/>
    <w:rsid w:val="00F456D2"/>
    <w:rsid w:val="00F70EFE"/>
    <w:rsid w:val="00F7692B"/>
    <w:rsid w:val="00F9790C"/>
    <w:rsid w:val="00FC69E7"/>
    <w:rsid w:val="00FD2A8B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B53602A2-3153-4FA4-8887-D7D4A7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2">
    <w:name w:val="heading 2"/>
    <w:basedOn w:val="Normal"/>
    <w:link w:val="Heading2Char"/>
    <w:uiPriority w:val="9"/>
    <w:qFormat/>
    <w:rsid w:val="002D384D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38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0020text">
    <w:name w:val="body_0020text"/>
    <w:basedOn w:val="Normal"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0020textchar">
    <w:name w:val="body_0020text__char"/>
    <w:basedOn w:val="DefaultParagraphFont"/>
    <w:rsid w:val="002D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Ryba</dc:creator>
  <cp:lastModifiedBy>Owner</cp:lastModifiedBy>
  <cp:revision>2</cp:revision>
  <cp:lastPrinted>2020-12-01T02:36:00Z</cp:lastPrinted>
  <dcterms:created xsi:type="dcterms:W3CDTF">2021-02-16T02:42:00Z</dcterms:created>
  <dcterms:modified xsi:type="dcterms:W3CDTF">2021-02-16T02:42:00Z</dcterms:modified>
</cp:coreProperties>
</file>